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B33D5" w14:textId="5B341EB1" w:rsidR="00545917" w:rsidRPr="00392B10" w:rsidRDefault="00545917">
      <w:pPr>
        <w:rPr>
          <w:b/>
          <w:bCs/>
        </w:rPr>
      </w:pPr>
      <w:r w:rsidRPr="00392B10">
        <w:rPr>
          <w:b/>
          <w:bCs/>
        </w:rPr>
        <w:t xml:space="preserve">Guide to creating a </w:t>
      </w:r>
      <w:r w:rsidR="00A8580C" w:rsidRPr="00392B10">
        <w:rPr>
          <w:b/>
          <w:bCs/>
        </w:rPr>
        <w:t xml:space="preserve">Local </w:t>
      </w:r>
      <w:r w:rsidR="00A8580C">
        <w:rPr>
          <w:b/>
          <w:bCs/>
        </w:rPr>
        <w:t>G</w:t>
      </w:r>
      <w:r w:rsidR="00A8580C" w:rsidRPr="00392B10">
        <w:rPr>
          <w:b/>
          <w:bCs/>
        </w:rPr>
        <w:t>iving</w:t>
      </w:r>
      <w:r w:rsidRPr="00392B10">
        <w:rPr>
          <w:b/>
          <w:bCs/>
        </w:rPr>
        <w:t xml:space="preserve"> fundraiser for Axminster and Lyme Cancer Support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2"/>
        <w:gridCol w:w="5274"/>
      </w:tblGrid>
      <w:tr w:rsidR="00F64591" w14:paraId="3F0E90E5" w14:textId="77777777" w:rsidTr="00F64591">
        <w:tc>
          <w:tcPr>
            <w:tcW w:w="3901" w:type="dxa"/>
          </w:tcPr>
          <w:p w14:paraId="675A934C" w14:textId="1CEBA1BD" w:rsidR="00545917" w:rsidRDefault="00545917">
            <w:r>
              <w:t>Access ALCS Local</w:t>
            </w:r>
            <w:r w:rsidR="00A8580C">
              <w:t xml:space="preserve"> G</w:t>
            </w:r>
            <w:r>
              <w:t>iving page at</w:t>
            </w:r>
            <w:r>
              <w:br/>
            </w:r>
          </w:p>
        </w:tc>
        <w:tc>
          <w:tcPr>
            <w:tcW w:w="5341" w:type="dxa"/>
          </w:tcPr>
          <w:p w14:paraId="18D1AE0B" w14:textId="7B8747A7" w:rsidR="00545917" w:rsidRDefault="00000000">
            <w:hyperlink r:id="rId5" w:history="1">
              <w:r w:rsidR="00545917" w:rsidRPr="00547B66">
                <w:rPr>
                  <w:rStyle w:val="Hyperlink"/>
                </w:rPr>
                <w:t>https://localgiving.org/charity/axminster-and-lyme-cancer-support/</w:t>
              </w:r>
            </w:hyperlink>
          </w:p>
        </w:tc>
      </w:tr>
      <w:tr w:rsidR="00F64591" w14:paraId="1CF184D2" w14:textId="77777777" w:rsidTr="00F64591">
        <w:tc>
          <w:tcPr>
            <w:tcW w:w="3901" w:type="dxa"/>
          </w:tcPr>
          <w:p w14:paraId="2CD9842C" w14:textId="7CE724AB" w:rsidR="00545917" w:rsidRDefault="00545917">
            <w:r>
              <w:t>Select “fundraise for us”</w:t>
            </w:r>
          </w:p>
        </w:tc>
        <w:tc>
          <w:tcPr>
            <w:tcW w:w="5341" w:type="dxa"/>
          </w:tcPr>
          <w:p w14:paraId="2FB063CD" w14:textId="23BA60A7" w:rsidR="00545917" w:rsidRDefault="00545917">
            <w:r w:rsidRPr="00545917">
              <w:rPr>
                <w:noProof/>
              </w:rPr>
              <w:drawing>
                <wp:inline distT="0" distB="0" distL="0" distR="0" wp14:anchorId="401AB3EB" wp14:editId="5B7522A0">
                  <wp:extent cx="1837294" cy="3976576"/>
                  <wp:effectExtent l="0" t="0" r="0" b="5080"/>
                  <wp:docPr id="1179329444" name="Picture 1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402597" name="Picture 1" descr="A screenshot of a phone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15" cy="400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591" w14:paraId="41389E12" w14:textId="77777777" w:rsidTr="00F64591">
        <w:tc>
          <w:tcPr>
            <w:tcW w:w="3901" w:type="dxa"/>
          </w:tcPr>
          <w:p w14:paraId="52ECA6F7" w14:textId="6172A0B8" w:rsidR="00545917" w:rsidRDefault="00545917">
            <w:r>
              <w:t xml:space="preserve">Select </w:t>
            </w:r>
            <w:r w:rsidRPr="00545917">
              <w:rPr>
                <w:b/>
                <w:bCs/>
              </w:rPr>
              <w:t>Axminster and Lyme Cancer Support</w:t>
            </w:r>
            <w:r>
              <w:t xml:space="preserve"> as your charity</w:t>
            </w:r>
            <w:r w:rsidR="00480CFF">
              <w:t xml:space="preserve"> </w:t>
            </w:r>
            <w:r>
              <w:t xml:space="preserve">and the type of activity you plan to do from the drop down </w:t>
            </w:r>
            <w:proofErr w:type="gramStart"/>
            <w:r>
              <w:t>lists</w:t>
            </w:r>
            <w:proofErr w:type="gramEnd"/>
          </w:p>
          <w:p w14:paraId="7F67BFED" w14:textId="77777777" w:rsidR="00480CFF" w:rsidRDefault="00480CFF"/>
          <w:p w14:paraId="78811B7E" w14:textId="0E509E63" w:rsidR="00545917" w:rsidRDefault="00545917">
            <w:r>
              <w:t>Choose a title for your fundraising page (top tip – not too long!)</w:t>
            </w:r>
            <w:r>
              <w:br/>
            </w:r>
          </w:p>
        </w:tc>
        <w:tc>
          <w:tcPr>
            <w:tcW w:w="5341" w:type="dxa"/>
          </w:tcPr>
          <w:p w14:paraId="0C089B40" w14:textId="704B9BEA" w:rsidR="00545917" w:rsidRDefault="00545917">
            <w:r w:rsidRPr="00545917">
              <w:rPr>
                <w:noProof/>
              </w:rPr>
              <w:drawing>
                <wp:inline distT="0" distB="0" distL="0" distR="0" wp14:anchorId="1FA96310" wp14:editId="635007B6">
                  <wp:extent cx="1841252" cy="3985146"/>
                  <wp:effectExtent l="0" t="0" r="0" b="0"/>
                  <wp:docPr id="1317208878" name="Picture 1" descr="A screenshot of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208878" name="Picture 1" descr="A screenshot of a computer scree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430" cy="403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591" w14:paraId="7FF9B7FD" w14:textId="77777777" w:rsidTr="00F64591">
        <w:tc>
          <w:tcPr>
            <w:tcW w:w="3901" w:type="dxa"/>
          </w:tcPr>
          <w:p w14:paraId="13B20AF4" w14:textId="77777777" w:rsidR="00545917" w:rsidRDefault="00F87114">
            <w:r>
              <w:lastRenderedPageBreak/>
              <w:t>Now you can set up your fundraising page.</w:t>
            </w:r>
          </w:p>
          <w:p w14:paraId="2B3D92EF" w14:textId="77777777" w:rsidR="00F87114" w:rsidRDefault="00F87114"/>
          <w:p w14:paraId="7414D5D7" w14:textId="77777777" w:rsidR="00F87114" w:rsidRDefault="008349B6">
            <w:r>
              <w:t>Either select an official event – or create your own fundraising page.</w:t>
            </w:r>
          </w:p>
          <w:p w14:paraId="22977042" w14:textId="77777777" w:rsidR="001254B4" w:rsidRDefault="001254B4"/>
          <w:p w14:paraId="3414FEBE" w14:textId="3E403791" w:rsidR="001254B4" w:rsidRDefault="001254B4">
            <w:r>
              <w:t>You will be invited to add a picture/photo.  These help</w:t>
            </w:r>
            <w:r w:rsidR="00F77B98">
              <w:t xml:space="preserve"> </w:t>
            </w:r>
            <w:r w:rsidR="00392B10">
              <w:t xml:space="preserve">to </w:t>
            </w:r>
            <w:r w:rsidR="00F77B98">
              <w:t>identify you</w:t>
            </w:r>
            <w:r w:rsidR="00392B10">
              <w:t xml:space="preserve"> </w:t>
            </w:r>
            <w:r w:rsidR="00F77B98">
              <w:t>and your activity so please do so.</w:t>
            </w:r>
          </w:p>
        </w:tc>
        <w:tc>
          <w:tcPr>
            <w:tcW w:w="5341" w:type="dxa"/>
          </w:tcPr>
          <w:p w14:paraId="247D8F93" w14:textId="024A1A76" w:rsidR="00545917" w:rsidRDefault="009F52B0">
            <w:r>
              <w:rPr>
                <w:noProof/>
              </w:rPr>
              <w:drawing>
                <wp:inline distT="0" distB="0" distL="0" distR="0" wp14:anchorId="6FE5CC66" wp14:editId="29A8987F">
                  <wp:extent cx="1852863" cy="4010275"/>
                  <wp:effectExtent l="0" t="0" r="0" b="0"/>
                  <wp:docPr id="1202011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01163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25" cy="402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591" w14:paraId="7F99943C" w14:textId="77777777" w:rsidTr="00F64591">
        <w:tc>
          <w:tcPr>
            <w:tcW w:w="3901" w:type="dxa"/>
          </w:tcPr>
          <w:p w14:paraId="28CF52BE" w14:textId="77777777" w:rsidR="00545917" w:rsidRDefault="00D46C4E">
            <w:r>
              <w:t xml:space="preserve">Create your </w:t>
            </w:r>
            <w:proofErr w:type="gramStart"/>
            <w:r>
              <w:t>URL</w:t>
            </w:r>
            <w:proofErr w:type="gramEnd"/>
          </w:p>
          <w:p w14:paraId="5FD9E80E" w14:textId="77777777" w:rsidR="00D46C4E" w:rsidRDefault="00D46C4E"/>
          <w:p w14:paraId="2E97F0D8" w14:textId="77777777" w:rsidR="00530F74" w:rsidRDefault="00D46C4E">
            <w:r>
              <w:t xml:space="preserve">Important – keep it short and </w:t>
            </w:r>
            <w:r w:rsidR="00530F74">
              <w:t xml:space="preserve">meaningful.  </w:t>
            </w:r>
          </w:p>
          <w:p w14:paraId="013D7CCA" w14:textId="77777777" w:rsidR="00530F74" w:rsidRDefault="00530F74"/>
          <w:p w14:paraId="1C956E4E" w14:textId="77777777" w:rsidR="002E3828" w:rsidRDefault="00530F74">
            <w:r>
              <w:t xml:space="preserve">For example: </w:t>
            </w:r>
          </w:p>
          <w:p w14:paraId="6809A94F" w14:textId="77777777" w:rsidR="00D46C4E" w:rsidRDefault="00530F74">
            <w:r>
              <w:t xml:space="preserve">ALCSWALK </w:t>
            </w:r>
          </w:p>
          <w:p w14:paraId="2A1470F4" w14:textId="6939B049" w:rsidR="002E3828" w:rsidRDefault="002E3828">
            <w:r>
              <w:t>ALCSRUN</w:t>
            </w:r>
          </w:p>
        </w:tc>
        <w:tc>
          <w:tcPr>
            <w:tcW w:w="5341" w:type="dxa"/>
          </w:tcPr>
          <w:p w14:paraId="6D3E06D9" w14:textId="266D3CF8" w:rsidR="00545917" w:rsidRDefault="00F84991">
            <w:r>
              <w:rPr>
                <w:noProof/>
              </w:rPr>
              <w:drawing>
                <wp:inline distT="0" distB="0" distL="0" distR="0" wp14:anchorId="47C8CD76" wp14:editId="69A69431">
                  <wp:extent cx="1828800" cy="3958193"/>
                  <wp:effectExtent l="0" t="0" r="0" b="0"/>
                  <wp:docPr id="1873484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8483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851" cy="398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828" w14:paraId="6E9A19E4" w14:textId="77777777" w:rsidTr="00F64591">
        <w:tc>
          <w:tcPr>
            <w:tcW w:w="3901" w:type="dxa"/>
          </w:tcPr>
          <w:p w14:paraId="1E3599E3" w14:textId="77777777" w:rsidR="002E3828" w:rsidRDefault="002E3828"/>
          <w:p w14:paraId="4317BAA5" w14:textId="77777777" w:rsidR="0059498C" w:rsidRDefault="00287840">
            <w:r>
              <w:t>Set your target fundraising amount.</w:t>
            </w:r>
          </w:p>
          <w:p w14:paraId="026E28A7" w14:textId="77777777" w:rsidR="00287840" w:rsidRDefault="00287840"/>
          <w:p w14:paraId="26408B0F" w14:textId="77777777" w:rsidR="007C760E" w:rsidRDefault="00287840">
            <w:r>
              <w:t>Be realistic about how much you hope to raise</w:t>
            </w:r>
            <w:r w:rsidR="00BA69AC">
              <w:t xml:space="preserve">. </w:t>
            </w:r>
          </w:p>
          <w:p w14:paraId="111A861E" w14:textId="77777777" w:rsidR="007C760E" w:rsidRDefault="007C760E"/>
          <w:p w14:paraId="4B16694E" w14:textId="15239512" w:rsidR="00287840" w:rsidRDefault="00BA69AC">
            <w:r>
              <w:t xml:space="preserve">You can add amounts raised outside </w:t>
            </w:r>
            <w:proofErr w:type="spellStart"/>
            <w:r>
              <w:t>localgiving</w:t>
            </w:r>
            <w:proofErr w:type="spellEnd"/>
            <w:r>
              <w:t>, for example cash donations</w:t>
            </w:r>
            <w:r w:rsidR="007C760E">
              <w:t>, to your total.</w:t>
            </w:r>
          </w:p>
        </w:tc>
        <w:tc>
          <w:tcPr>
            <w:tcW w:w="5341" w:type="dxa"/>
          </w:tcPr>
          <w:p w14:paraId="35D2AF41" w14:textId="52D8B188" w:rsidR="002E3828" w:rsidRDefault="0059498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F8E76" wp14:editId="1D8F5EF0">
                  <wp:extent cx="1801504" cy="3899116"/>
                  <wp:effectExtent l="0" t="0" r="0" b="0"/>
                  <wp:docPr id="10254817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48178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41" cy="3914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498C" w14:paraId="5FE235C5" w14:textId="77777777" w:rsidTr="00F64591">
        <w:tc>
          <w:tcPr>
            <w:tcW w:w="3901" w:type="dxa"/>
          </w:tcPr>
          <w:p w14:paraId="55A439E9" w14:textId="77777777" w:rsidR="0059498C" w:rsidRDefault="0059498C"/>
          <w:p w14:paraId="53BFC6F5" w14:textId="77777777" w:rsidR="000252CE" w:rsidRDefault="000252CE">
            <w:r>
              <w:t>Your event … write a description of what you are doing and why.</w:t>
            </w:r>
          </w:p>
          <w:p w14:paraId="6A79BD2E" w14:textId="77777777" w:rsidR="000252CE" w:rsidRDefault="000252CE"/>
          <w:p w14:paraId="7213DFDA" w14:textId="70F6B5AF" w:rsidR="000252CE" w:rsidRDefault="000252CE">
            <w:r>
              <w:t xml:space="preserve">Make it personal </w:t>
            </w:r>
            <w:r w:rsidR="00B3173C">
              <w:t>and describe why you want to raise funds for Axminster and Lyme Cancer Support.</w:t>
            </w:r>
          </w:p>
        </w:tc>
        <w:tc>
          <w:tcPr>
            <w:tcW w:w="5341" w:type="dxa"/>
          </w:tcPr>
          <w:p w14:paraId="7F7FAB79" w14:textId="6F20EEBD" w:rsidR="0059498C" w:rsidRDefault="001254B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3C7D0" wp14:editId="1C89A4B8">
                  <wp:extent cx="1787856" cy="3869577"/>
                  <wp:effectExtent l="0" t="0" r="0" b="0"/>
                  <wp:docPr id="2839197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1971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800" cy="389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591" w14:paraId="587B3782" w14:textId="77777777" w:rsidTr="00C9759D">
        <w:tc>
          <w:tcPr>
            <w:tcW w:w="9242" w:type="dxa"/>
            <w:gridSpan w:val="2"/>
          </w:tcPr>
          <w:p w14:paraId="5DE4B76E" w14:textId="77777777" w:rsidR="00F64591" w:rsidRPr="00C1001C" w:rsidRDefault="00F64591">
            <w:pPr>
              <w:rPr>
                <w:b/>
                <w:bCs/>
              </w:rPr>
            </w:pPr>
            <w:r w:rsidRPr="00C1001C">
              <w:rPr>
                <w:b/>
                <w:bCs/>
              </w:rPr>
              <w:t>All done!</w:t>
            </w:r>
          </w:p>
          <w:p w14:paraId="301A4B27" w14:textId="58ADC915" w:rsidR="00F64591" w:rsidRDefault="00F64591">
            <w:r>
              <w:t>Share your page with friends/family and on social media if desired.</w:t>
            </w:r>
          </w:p>
          <w:p w14:paraId="7B19665F" w14:textId="77777777" w:rsidR="00F64591" w:rsidRDefault="00F64591">
            <w:r>
              <w:t>Remember to tag Axminster and Lyme Cancer Support in any social posts and we will share too!</w:t>
            </w:r>
          </w:p>
          <w:p w14:paraId="592ECDB9" w14:textId="661A345E" w:rsidR="00A8580C" w:rsidRDefault="00A8580C">
            <w:r w:rsidRPr="00A8580C">
              <w:rPr>
                <w:highlight w:val="yellow"/>
              </w:rPr>
              <w:t xml:space="preserve">Thank you for using Local Giving they are the platform that take the least </w:t>
            </w:r>
            <w:proofErr w:type="gramStart"/>
            <w:r w:rsidRPr="00A8580C">
              <w:rPr>
                <w:highlight w:val="yellow"/>
              </w:rPr>
              <w:t>commission</w:t>
            </w:r>
            <w:proofErr w:type="gramEnd"/>
            <w:r w:rsidRPr="00A8580C">
              <w:rPr>
                <w:highlight w:val="yellow"/>
              </w:rPr>
              <w:t xml:space="preserve"> so </w:t>
            </w:r>
            <w:r w:rsidRPr="00A8580C">
              <w:rPr>
                <w:highlight w:val="yellow"/>
              </w:rPr>
              <w:lastRenderedPageBreak/>
              <w:t>more money comes to ALCS.</w:t>
            </w:r>
          </w:p>
          <w:p w14:paraId="03E08C83" w14:textId="1F4CC229" w:rsidR="00F64591" w:rsidRDefault="00F64591">
            <w:pPr>
              <w:rPr>
                <w:noProof/>
              </w:rPr>
            </w:pPr>
            <w:r>
              <w:rPr>
                <w:noProof/>
              </w:rPr>
              <w:t>Good luck with your fundraising</w:t>
            </w:r>
            <w:r w:rsidR="00C1001C">
              <w:rPr>
                <w:noProof/>
              </w:rPr>
              <w:t xml:space="preserve"> and thank you.</w:t>
            </w:r>
          </w:p>
        </w:tc>
      </w:tr>
    </w:tbl>
    <w:p w14:paraId="75CD40A9" w14:textId="4F8DA571" w:rsidR="00545917" w:rsidRDefault="00545917" w:rsidP="008A5AAF"/>
    <w:sectPr w:rsidR="005459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6B5B36"/>
    <w:multiLevelType w:val="hybridMultilevel"/>
    <w:tmpl w:val="C7B2B1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5656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17"/>
    <w:rsid w:val="000252CE"/>
    <w:rsid w:val="000D6248"/>
    <w:rsid w:val="001254B4"/>
    <w:rsid w:val="00287840"/>
    <w:rsid w:val="002E3828"/>
    <w:rsid w:val="00392B10"/>
    <w:rsid w:val="00480CFF"/>
    <w:rsid w:val="00530F74"/>
    <w:rsid w:val="00545917"/>
    <w:rsid w:val="0059498C"/>
    <w:rsid w:val="007C760E"/>
    <w:rsid w:val="008349B6"/>
    <w:rsid w:val="008A5AAF"/>
    <w:rsid w:val="009F52B0"/>
    <w:rsid w:val="00A8580C"/>
    <w:rsid w:val="00B3173C"/>
    <w:rsid w:val="00BA69AC"/>
    <w:rsid w:val="00C1001C"/>
    <w:rsid w:val="00C63570"/>
    <w:rsid w:val="00D46C4E"/>
    <w:rsid w:val="00D977C4"/>
    <w:rsid w:val="00F64591"/>
    <w:rsid w:val="00F77B98"/>
    <w:rsid w:val="00F84991"/>
    <w:rsid w:val="00F8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F60FF"/>
  <w15:docId w15:val="{596A5FC7-C02D-476D-89E2-57B2C0DA5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59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59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59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9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59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59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59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59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59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59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59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59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9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59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59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59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59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59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59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9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59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59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59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59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59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59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59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59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591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4591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91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45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ocalgiving.org/charity/axminster-and-lyme-cancer-support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vernon</dc:creator>
  <cp:keywords/>
  <dc:description/>
  <cp:lastModifiedBy>Mary Kahn</cp:lastModifiedBy>
  <cp:revision>2</cp:revision>
  <dcterms:created xsi:type="dcterms:W3CDTF">2024-05-22T15:13:00Z</dcterms:created>
  <dcterms:modified xsi:type="dcterms:W3CDTF">2024-05-22T15:13:00Z</dcterms:modified>
</cp:coreProperties>
</file>