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680E" w14:textId="28BB0349" w:rsidR="00AF711E" w:rsidRDefault="00473696">
      <w:pPr>
        <w:pStyle w:val="Heading1"/>
      </w:pPr>
      <w:r>
        <w:rPr>
          <w:noProof/>
          <w:lang w:eastAsia="zh-CN" w:bidi="he-IL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2CF14247" wp14:editId="488EF5F8">
                <wp:simplePos x="0" y="0"/>
                <wp:positionH relativeFrom="margin">
                  <wp:posOffset>-330200</wp:posOffset>
                </wp:positionH>
                <wp:positionV relativeFrom="margin">
                  <wp:posOffset>139700</wp:posOffset>
                </wp:positionV>
                <wp:extent cx="6858000" cy="2146300"/>
                <wp:effectExtent l="0" t="0" r="0" b="63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146300"/>
                        </a:xfrm>
                        <a:prstGeom prst="rect">
                          <a:avLst/>
                        </a:prstGeom>
                        <a:gradFill>
                          <a:gsLst>
                            <a:gs pos="20000">
                              <a:srgbClr val="35A2C8"/>
                            </a:gs>
                            <a:gs pos="52000">
                              <a:schemeClr val="accent2">
                                <a:alpha val="42000"/>
                                <a:lumMod val="88272"/>
                              </a:schemeClr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47970" w14:textId="77777777" w:rsidR="00E35FC8" w:rsidRDefault="00E35FC8" w:rsidP="00644D5B">
                            <w:pPr>
                              <w:pStyle w:val="Title"/>
                            </w:pPr>
                            <w:r>
                              <w:t>Fermented Food</w:t>
                            </w:r>
                            <w:r w:rsidR="00214643">
                              <w:t xml:space="preserve"> </w:t>
                            </w:r>
                            <w:r>
                              <w:t>Workshop</w:t>
                            </w:r>
                          </w:p>
                          <w:p w14:paraId="1B02F3D5" w14:textId="14723BAB" w:rsidR="00A664FF" w:rsidRDefault="0024510A">
                            <w:pPr>
                              <w:pStyle w:val="Subtitle"/>
                            </w:pPr>
                            <w:r>
                              <w:t>July - September</w:t>
                            </w:r>
                            <w:r w:rsidR="00E35FC8">
                              <w:t xml:space="preserve"> 2024</w:t>
                            </w:r>
                            <w:r w:rsidR="00DB1CCA">
                              <w:t xml:space="preserve"> </w:t>
                            </w:r>
                            <w:r w:rsidR="00E35FC8">
                              <w:t>– CKH Axminster</w:t>
                            </w:r>
                          </w:p>
                          <w:p w14:paraId="4189FE84" w14:textId="435019A2" w:rsidR="00AF711E" w:rsidRDefault="00AF711E">
                            <w:pPr>
                              <w:pStyle w:val="Subtitle"/>
                            </w:pPr>
                          </w:p>
                          <w:p w14:paraId="1FFCD3F9" w14:textId="78511E0C" w:rsidR="00A664FF" w:rsidRPr="00A664FF" w:rsidRDefault="00A664FF" w:rsidP="00A66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4247" id="Rectangle 1" o:spid="_x0000_s1026" style="position:absolute;margin-left:-26pt;margin-top:11pt;width:540pt;height:169pt;z-index:-251657216;visibility:visible;mso-wrap-style:square;mso-width-percent:0;mso-height-percent:0;mso-wrap-distance-left:9pt;mso-wrap-distance-top:36pt;mso-wrap-distance-right:9pt;mso-wrap-distance-bottom:3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" fillcolor="#35a2c8" stroked="f" strokeweight="1.25pt">
                <v:fill opacity="27525f" color2="#37bff0 [2821]" angle="270" colors="0 #35a2c8;13107f #35a2c8" focus="100%" type="gradient">
                  <o:fill v:ext="view" type="gradientUnscaled"/>
                </v:fill>
                <v:textbox>
                  <w:txbxContent>
                    <w:p w14:paraId="25147970" w14:textId="77777777" w:rsidR="00E35FC8" w:rsidRDefault="00E35FC8" w:rsidP="00644D5B">
                      <w:pPr>
                        <w:pStyle w:val="Title"/>
                      </w:pPr>
                      <w:r>
                        <w:t>Fermented Food</w:t>
                      </w:r>
                      <w:r w:rsidR="00214643">
                        <w:t xml:space="preserve"> </w:t>
                      </w:r>
                      <w:r>
                        <w:t>Workshop</w:t>
                      </w:r>
                    </w:p>
                    <w:p w14:paraId="1B02F3D5" w14:textId="14723BAB" w:rsidR="00A664FF" w:rsidRDefault="0024510A">
                      <w:pPr>
                        <w:pStyle w:val="Subtitle"/>
                      </w:pPr>
                      <w:r>
                        <w:t>July - September</w:t>
                      </w:r>
                      <w:r w:rsidR="00E35FC8">
                        <w:t xml:space="preserve"> 2024</w:t>
                      </w:r>
                      <w:r w:rsidR="00DB1CCA">
                        <w:t xml:space="preserve"> </w:t>
                      </w:r>
                      <w:r w:rsidR="00E35FC8">
                        <w:t>– CKH Axminster</w:t>
                      </w:r>
                    </w:p>
                    <w:p w14:paraId="4189FE84" w14:textId="435019A2" w:rsidR="00AF711E" w:rsidRDefault="00AF711E">
                      <w:pPr>
                        <w:pStyle w:val="Subtitle"/>
                      </w:pPr>
                    </w:p>
                    <w:p w14:paraId="1FFCD3F9" w14:textId="78511E0C" w:rsidR="00A664FF" w:rsidRPr="00A664FF" w:rsidRDefault="00A664FF" w:rsidP="00A664FF"/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  <w:lang w:eastAsia="zh-CN" w:bidi="he-IL"/>
        </w:rPr>
        <w:drawing>
          <wp:anchor distT="0" distB="0" distL="114300" distR="114300" simplePos="0" relativeHeight="251660799" behindDoc="0" locked="0" layoutInCell="1" allowOverlap="1" wp14:anchorId="7B4303F9" wp14:editId="7E628B0D">
            <wp:simplePos x="0" y="0"/>
            <wp:positionH relativeFrom="page">
              <wp:posOffset>566811</wp:posOffset>
            </wp:positionH>
            <wp:positionV relativeFrom="page">
              <wp:posOffset>878840</wp:posOffset>
            </wp:positionV>
            <wp:extent cx="1644956" cy="1619304"/>
            <wp:effectExtent l="76200" t="76200" r="31750" b="698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rot="21253759">
                      <a:off x="0" y="0"/>
                      <a:ext cx="1644956" cy="1619304"/>
                    </a:xfrm>
                    <a:prstGeom prst="rect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DDD">
        <w:rPr>
          <w:noProof/>
          <w:lang w:val="en-GB" w:bidi="en-GB"/>
        </w:rPr>
        <w:t>Event overview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79"/>
        <w:gridCol w:w="4640"/>
      </w:tblGrid>
      <w:tr w:rsidR="00AF711E" w14:paraId="4A72FDA5" w14:textId="77777777">
        <w:trPr>
          <w:jc w:val="center"/>
        </w:trPr>
        <w:tc>
          <w:tcPr>
            <w:tcW w:w="2323" w:type="pct"/>
          </w:tcPr>
          <w:p w14:paraId="20A4F0F9" w14:textId="655BBBAA" w:rsidR="00A664FF" w:rsidRDefault="00E35FC8" w:rsidP="005423EC">
            <w:pPr>
              <w:pStyle w:val="Heading1"/>
              <w:rPr>
                <w:smallCaps w:val="0"/>
                <w:spacing w:val="0"/>
                <w:sz w:val="20"/>
                <w:szCs w:val="20"/>
              </w:rPr>
            </w:pPr>
            <w:r>
              <w:rPr>
                <w:smallCaps w:val="0"/>
                <w:spacing w:val="0"/>
                <w:sz w:val="20"/>
                <w:szCs w:val="20"/>
              </w:rPr>
              <w:t>Fermented Food Workshop</w:t>
            </w:r>
            <w:r w:rsidR="0024510A">
              <w:rPr>
                <w:smallCaps w:val="0"/>
                <w:spacing w:val="0"/>
                <w:sz w:val="20"/>
                <w:szCs w:val="20"/>
              </w:rPr>
              <w:t xml:space="preserve">s – Sourdough, Sauerkraut, Kefir &amp; </w:t>
            </w:r>
            <w:proofErr w:type="spellStart"/>
            <w:r w:rsidR="0024510A">
              <w:rPr>
                <w:smallCaps w:val="0"/>
                <w:spacing w:val="0"/>
                <w:sz w:val="20"/>
                <w:szCs w:val="20"/>
              </w:rPr>
              <w:t>Tumeric</w:t>
            </w:r>
            <w:proofErr w:type="spellEnd"/>
          </w:p>
          <w:p w14:paraId="7AA7D9EE" w14:textId="5EAD5868" w:rsidR="00C47909" w:rsidRPr="00C47909" w:rsidRDefault="00F43DDD" w:rsidP="005423EC">
            <w:pPr>
              <w:pStyle w:val="Heading1"/>
            </w:pPr>
            <w:r>
              <w:t>Quote</w:t>
            </w:r>
            <w:r w:rsidR="00A664FF">
              <w:t>s</w:t>
            </w:r>
          </w:p>
          <w:p w14:paraId="007DD549" w14:textId="77777777" w:rsidR="00A664FF" w:rsidRDefault="00A664FF" w:rsidP="00A664FF"/>
          <w:p w14:paraId="50356848" w14:textId="3C959D30" w:rsidR="00E35FC8" w:rsidRDefault="0024510A" w:rsidP="0024510A">
            <w:pPr>
              <w:pStyle w:val="Heading3"/>
              <w:rPr>
                <w:smallCaps w:val="0"/>
                <w:spacing w:val="0"/>
                <w:sz w:val="20"/>
                <w:szCs w:val="20"/>
              </w:rPr>
            </w:pPr>
            <w:r>
              <w:rPr>
                <w:smallCaps w:val="0"/>
                <w:spacing w:val="0"/>
                <w:sz w:val="20"/>
                <w:szCs w:val="20"/>
              </w:rPr>
              <w:t>“</w:t>
            </w:r>
            <w:r w:rsidRPr="0024510A">
              <w:rPr>
                <w:smallCaps w:val="0"/>
                <w:spacing w:val="0"/>
                <w:sz w:val="20"/>
                <w:szCs w:val="20"/>
              </w:rPr>
              <w:t xml:space="preserve">Your workshops have helped me incorporate foods into my diet which I previously thought were weird or not for me. And being able to follow up with questions after the workshop was </w:t>
            </w:r>
            <w:proofErr w:type="gramStart"/>
            <w:r w:rsidRPr="0024510A">
              <w:rPr>
                <w:smallCaps w:val="0"/>
                <w:spacing w:val="0"/>
                <w:sz w:val="20"/>
                <w:szCs w:val="20"/>
              </w:rPr>
              <w:t>really useful</w:t>
            </w:r>
            <w:proofErr w:type="gramEnd"/>
            <w:r w:rsidRPr="0024510A">
              <w:rPr>
                <w:smallCaps w:val="0"/>
                <w:spacing w:val="0"/>
                <w:sz w:val="20"/>
                <w:szCs w:val="20"/>
              </w:rPr>
              <w:t>. Thank you for opening my eyes to foods which support my gut health!</w:t>
            </w:r>
            <w:r>
              <w:rPr>
                <w:smallCaps w:val="0"/>
                <w:spacing w:val="0"/>
                <w:sz w:val="20"/>
                <w:szCs w:val="20"/>
              </w:rPr>
              <w:t>”</w:t>
            </w:r>
          </w:p>
          <w:p w14:paraId="1199D98A" w14:textId="77777777" w:rsidR="0024510A" w:rsidRDefault="0024510A" w:rsidP="0024510A"/>
          <w:p w14:paraId="3C4866B4" w14:textId="7DBEFC4F" w:rsidR="0024510A" w:rsidRPr="0024510A" w:rsidRDefault="0024510A" w:rsidP="0024510A">
            <w:r>
              <w:t>“</w:t>
            </w:r>
            <w:r w:rsidRPr="0024510A">
              <w:t>Extremely useful and very informative.  I came away with a lot to think about from the discussions shared at the workshop.  I look forward to attending further workshops</w:t>
            </w:r>
            <w:r>
              <w:t>”.</w:t>
            </w:r>
          </w:p>
          <w:p w14:paraId="3C0AE30F" w14:textId="7DE42AD5" w:rsidR="00AF711E" w:rsidRDefault="00F43DDD">
            <w:pPr>
              <w:pStyle w:val="Heading3"/>
              <w:rPr>
                <w:sz w:val="32"/>
                <w:szCs w:val="32"/>
              </w:rPr>
            </w:pPr>
            <w:r w:rsidRPr="00C47909">
              <w:rPr>
                <w:sz w:val="32"/>
                <w:szCs w:val="32"/>
              </w:rPr>
              <w:t>Testimonials</w:t>
            </w:r>
          </w:p>
          <w:p w14:paraId="71C72FA1" w14:textId="77777777" w:rsidR="006443A7" w:rsidRDefault="006443A7" w:rsidP="006443A7"/>
          <w:p w14:paraId="7E63CC5A" w14:textId="79D0067B" w:rsidR="00E35FC8" w:rsidRDefault="0024510A" w:rsidP="00F43DDD">
            <w:pPr>
              <w:pStyle w:val="Heading2"/>
            </w:pPr>
            <w:r w:rsidRPr="0024510A">
              <w:rPr>
                <w:smallCaps w:val="0"/>
                <w:spacing w:val="0"/>
                <w:sz w:val="20"/>
                <w:szCs w:val="20"/>
              </w:rPr>
              <w:t xml:space="preserve">The events and support offered at ALCS </w:t>
            </w:r>
            <w:r w:rsidRPr="0024510A">
              <w:rPr>
                <w:smallCaps w:val="0"/>
                <w:spacing w:val="0"/>
                <w:sz w:val="20"/>
                <w:szCs w:val="20"/>
              </w:rPr>
              <w:t>have</w:t>
            </w:r>
            <w:r w:rsidRPr="0024510A">
              <w:rPr>
                <w:smallCaps w:val="0"/>
                <w:spacing w:val="0"/>
                <w:sz w:val="20"/>
                <w:szCs w:val="20"/>
              </w:rPr>
              <w:t xml:space="preserve"> transformed a very difficult and challenging time in life into a much more manageable and supported experience. I am so grateful for all they offer</w:t>
            </w:r>
            <w:r>
              <w:rPr>
                <w:smallCaps w:val="0"/>
                <w:spacing w:val="0"/>
                <w:sz w:val="20"/>
                <w:szCs w:val="20"/>
              </w:rPr>
              <w:t>.</w:t>
            </w:r>
          </w:p>
          <w:p w14:paraId="108AB46F" w14:textId="4D598583" w:rsidR="00F43DDD" w:rsidRDefault="00C84489" w:rsidP="00F43DDD">
            <w:pPr>
              <w:pStyle w:val="Heading2"/>
            </w:pPr>
            <w:r>
              <w:t>T</w:t>
            </w:r>
            <w:r w:rsidR="00F43DDD">
              <w:t>hanks to</w:t>
            </w:r>
          </w:p>
          <w:p w14:paraId="76CF269A" w14:textId="4514AEA8" w:rsidR="00F43DDD" w:rsidRPr="00F43DDD" w:rsidRDefault="00E35FC8" w:rsidP="00F43DDD">
            <w:r>
              <w:t>Jane Thomas</w:t>
            </w:r>
            <w:r w:rsidR="00D42E57">
              <w:t xml:space="preserve"> </w:t>
            </w:r>
          </w:p>
        </w:tc>
        <w:tc>
          <w:tcPr>
            <w:tcW w:w="297" w:type="pct"/>
          </w:tcPr>
          <w:p w14:paraId="7005CF9C" w14:textId="77777777" w:rsidR="00AF711E" w:rsidRDefault="00AF711E"/>
          <w:p w14:paraId="0D60E631" w14:textId="77777777" w:rsidR="006443A7" w:rsidRDefault="006443A7"/>
          <w:p w14:paraId="0408D2DE" w14:textId="77777777" w:rsidR="006443A7" w:rsidRDefault="006443A7"/>
        </w:tc>
        <w:tc>
          <w:tcPr>
            <w:tcW w:w="23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AF711E" w14:paraId="2804A8E3" w14:textId="77777777">
              <w:tc>
                <w:tcPr>
                  <w:tcW w:w="4798" w:type="dxa"/>
                </w:tcPr>
                <w:p w14:paraId="618E37EF" w14:textId="38FB0D27" w:rsidR="00AF711E" w:rsidRDefault="00AF711E"/>
              </w:tc>
            </w:tr>
            <w:tr w:rsidR="00AF711E" w14:paraId="2172EAA7" w14:textId="77777777">
              <w:tc>
                <w:tcPr>
                  <w:tcW w:w="4798" w:type="dxa"/>
                </w:tcPr>
                <w:p w14:paraId="0A1A3943" w14:textId="2979D97E" w:rsidR="0024510A" w:rsidRDefault="0024510A">
                  <w:pPr>
                    <w:pStyle w:val="Caption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823" behindDoc="0" locked="0" layoutInCell="1" allowOverlap="1" wp14:anchorId="702544D5" wp14:editId="2E182CA4">
                        <wp:simplePos x="0" y="0"/>
                        <wp:positionH relativeFrom="margin">
                          <wp:posOffset>157480</wp:posOffset>
                        </wp:positionH>
                        <wp:positionV relativeFrom="paragraph">
                          <wp:posOffset>-822960</wp:posOffset>
                        </wp:positionV>
                        <wp:extent cx="2609850" cy="2609850"/>
                        <wp:effectExtent l="0" t="0" r="0" b="0"/>
                        <wp:wrapNone/>
                        <wp:docPr id="1478288581" name="Picture 1" descr="A poster for fermented food and nutrition worksho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8288581" name="Picture 1" descr="A poster for fermented food and nutrition workshop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31D39A1" w14:textId="77777777" w:rsidR="0024510A" w:rsidRDefault="0024510A">
                  <w:pPr>
                    <w:pStyle w:val="Caption"/>
                  </w:pPr>
                </w:p>
                <w:p w14:paraId="1ACB9ED4" w14:textId="77777777" w:rsidR="0024510A" w:rsidRDefault="0024510A">
                  <w:pPr>
                    <w:pStyle w:val="Caption"/>
                  </w:pPr>
                </w:p>
                <w:p w14:paraId="54966E31" w14:textId="77777777" w:rsidR="0024510A" w:rsidRDefault="0024510A">
                  <w:pPr>
                    <w:pStyle w:val="Caption"/>
                  </w:pPr>
                </w:p>
                <w:p w14:paraId="7FC545B3" w14:textId="77777777" w:rsidR="0024510A" w:rsidRDefault="0024510A">
                  <w:pPr>
                    <w:pStyle w:val="Caption"/>
                  </w:pPr>
                </w:p>
                <w:p w14:paraId="16A9FB97" w14:textId="77777777" w:rsidR="0024510A" w:rsidRDefault="0024510A">
                  <w:pPr>
                    <w:pStyle w:val="Caption"/>
                  </w:pPr>
                </w:p>
                <w:p w14:paraId="4808F910" w14:textId="77777777" w:rsidR="0024510A" w:rsidRDefault="0024510A">
                  <w:pPr>
                    <w:pStyle w:val="Caption"/>
                  </w:pPr>
                </w:p>
                <w:p w14:paraId="291DFA03" w14:textId="77777777" w:rsidR="0024510A" w:rsidRDefault="0024510A">
                  <w:pPr>
                    <w:pStyle w:val="Caption"/>
                  </w:pPr>
                </w:p>
                <w:p w14:paraId="58B8DE83" w14:textId="77777777" w:rsidR="0024510A" w:rsidRDefault="0024510A">
                  <w:pPr>
                    <w:pStyle w:val="Caption"/>
                  </w:pPr>
                </w:p>
                <w:p w14:paraId="0F214BAC" w14:textId="77777777" w:rsidR="0024510A" w:rsidRDefault="0024510A">
                  <w:pPr>
                    <w:pStyle w:val="Caption"/>
                  </w:pPr>
                </w:p>
                <w:p w14:paraId="55CFD6DE" w14:textId="473D20D4" w:rsidR="00AF711E" w:rsidRDefault="0024510A">
                  <w:pPr>
                    <w:pStyle w:val="Caption"/>
                  </w:pPr>
                  <w:r>
                    <w:t>15</w:t>
                  </w:r>
                  <w:r w:rsidR="00191164">
                    <w:t xml:space="preserve"> in attendance</w:t>
                  </w:r>
                  <w:r>
                    <w:t xml:space="preserve"> over 3 workshops</w:t>
                  </w:r>
                </w:p>
              </w:tc>
            </w:tr>
            <w:tr w:rsidR="00AF711E" w14:paraId="420B215B" w14:textId="77777777">
              <w:tc>
                <w:tcPr>
                  <w:tcW w:w="4798" w:type="dxa"/>
                </w:tcPr>
                <w:p w14:paraId="50A0C0A4" w14:textId="06A45FB3" w:rsidR="00AF711E" w:rsidRDefault="00AF711E"/>
              </w:tc>
            </w:tr>
            <w:tr w:rsidR="00AF711E" w14:paraId="10AF9C7E" w14:textId="77777777">
              <w:tc>
                <w:tcPr>
                  <w:tcW w:w="4798" w:type="dxa"/>
                </w:tcPr>
                <w:p w14:paraId="0129EA99" w14:textId="4CE65430" w:rsidR="00D92F89" w:rsidRDefault="00C47909" w:rsidP="00C47909">
                  <w:pPr>
                    <w:pStyle w:val="Caption"/>
                    <w:rPr>
                      <w:b w:val="0"/>
                      <w:bCs w:val="0"/>
                    </w:rPr>
                  </w:pPr>
                  <w:r w:rsidRPr="00C47909">
                    <w:rPr>
                      <w:b w:val="0"/>
                      <w:bCs w:val="0"/>
                    </w:rPr>
                    <w:t>How likely are you t</w:t>
                  </w:r>
                  <w:r w:rsidR="006E1D36">
                    <w:rPr>
                      <w:b w:val="0"/>
                      <w:bCs w:val="0"/>
                    </w:rPr>
                    <w:t>o</w:t>
                  </w:r>
                  <w:r w:rsidRPr="00C47909">
                    <w:rPr>
                      <w:b w:val="0"/>
                      <w:bCs w:val="0"/>
                    </w:rPr>
                    <w:t xml:space="preserve"> recommend this event </w:t>
                  </w:r>
                </w:p>
                <w:p w14:paraId="383DB07D" w14:textId="77777777" w:rsidR="00AF711E" w:rsidRDefault="00C47909" w:rsidP="00C47909">
                  <w:pPr>
                    <w:pStyle w:val="Caption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t</w:t>
                  </w:r>
                  <w:r w:rsidR="00064896">
                    <w:rPr>
                      <w:b w:val="0"/>
                      <w:bCs w:val="0"/>
                    </w:rPr>
                    <w:t>o</w:t>
                  </w:r>
                  <w:r w:rsidRPr="00C47909">
                    <w:rPr>
                      <w:b w:val="0"/>
                      <w:bCs w:val="0"/>
                    </w:rPr>
                    <w:t xml:space="preserve"> another client?</w:t>
                  </w:r>
                  <w:r w:rsidR="00D92F89">
                    <w:rPr>
                      <w:b w:val="0"/>
                      <w:bCs w:val="0"/>
                    </w:rPr>
                    <w:t xml:space="preserve"> 5/5</w:t>
                  </w:r>
                </w:p>
                <w:p w14:paraId="746C1919" w14:textId="77777777" w:rsidR="00D92F89" w:rsidRPr="00D92F89" w:rsidRDefault="00D92F89" w:rsidP="00D92F89"/>
                <w:p w14:paraId="400B685D" w14:textId="752E96D5" w:rsidR="00D92F89" w:rsidRPr="00D92F89" w:rsidRDefault="00D92F89" w:rsidP="00D92F89">
                  <w:r>
                    <w:rPr>
                      <w:noProof/>
                    </w:rPr>
                    <w:drawing>
                      <wp:inline distT="0" distB="0" distL="0" distR="0" wp14:anchorId="5C69DC8E" wp14:editId="0867121D">
                        <wp:extent cx="3046730" cy="1114425"/>
                        <wp:effectExtent l="0" t="0" r="1270" b="9525"/>
                        <wp:docPr id="1301151047" name="Picture 1" descr="5 Star Review! - The Leak Tea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 Star Review! - The Leak T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673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13460C" w14:textId="183675AE" w:rsidR="00DB1CCA" w:rsidRDefault="00DB1CCA"/>
        </w:tc>
      </w:tr>
    </w:tbl>
    <w:p w14:paraId="1AAEBC27" w14:textId="3697799E" w:rsidR="00A664FF" w:rsidRDefault="00A664FF"/>
    <w:p w14:paraId="6AB818A5" w14:textId="5DDC9F99" w:rsidR="00A664FF" w:rsidRDefault="00A664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sectPr w:rsidR="00A664FF">
      <w:pgSz w:w="11907" w:h="16839" w:code="9"/>
      <w:pgMar w:top="720" w:right="1080" w:bottom="720" w:left="1080" w:header="720" w:footer="720" w:gutter="0"/>
      <w:pgBorders w:zOrder="back" w:display="notFirstPage" w:offsetFrom="page">
        <w:top w:val="single" w:sz="12" w:space="31" w:color="A7EA52" w:themeColor="accent3"/>
        <w:left w:val="single" w:sz="12" w:space="31" w:color="A7EA52" w:themeColor="accent3"/>
        <w:bottom w:val="single" w:sz="12" w:space="31" w:color="A7EA52" w:themeColor="accent3"/>
        <w:right w:val="single" w:sz="12" w:space="31" w:color="A7EA52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B2"/>
    <w:rsid w:val="00064896"/>
    <w:rsid w:val="00090713"/>
    <w:rsid w:val="000C0C0F"/>
    <w:rsid w:val="00191164"/>
    <w:rsid w:val="00214643"/>
    <w:rsid w:val="0024510A"/>
    <w:rsid w:val="00324117"/>
    <w:rsid w:val="00357047"/>
    <w:rsid w:val="00473696"/>
    <w:rsid w:val="005423EC"/>
    <w:rsid w:val="006443A7"/>
    <w:rsid w:val="00644D5B"/>
    <w:rsid w:val="006E1D36"/>
    <w:rsid w:val="00953569"/>
    <w:rsid w:val="00954D92"/>
    <w:rsid w:val="00A623B2"/>
    <w:rsid w:val="00A664FF"/>
    <w:rsid w:val="00AF711E"/>
    <w:rsid w:val="00C00BD1"/>
    <w:rsid w:val="00C47909"/>
    <w:rsid w:val="00C83399"/>
    <w:rsid w:val="00C84489"/>
    <w:rsid w:val="00D42E57"/>
    <w:rsid w:val="00D92F89"/>
    <w:rsid w:val="00DB1CCA"/>
    <w:rsid w:val="00E35FC8"/>
    <w:rsid w:val="00EB6FE5"/>
    <w:rsid w:val="00EC14AD"/>
    <w:rsid w:val="00F43DDD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D48AF"/>
  <w15:chartTrackingRefBased/>
  <w15:docId w15:val="{9A92AC88-0BF3-B043-8735-735BF3F5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96"/>
  </w:style>
  <w:style w:type="paragraph" w:styleId="Heading1">
    <w:name w:val="heading 1"/>
    <w:basedOn w:val="Normal"/>
    <w:next w:val="Normal"/>
    <w:link w:val="Heading1Char"/>
    <w:uiPriority w:val="9"/>
    <w:qFormat/>
    <w:rsid w:val="004736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6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6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6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696"/>
    <w:pPr>
      <w:spacing w:before="200" w:after="0"/>
      <w:jc w:val="left"/>
      <w:outlineLvl w:val="4"/>
    </w:pPr>
    <w:rPr>
      <w:smallCaps/>
      <w:color w:val="11B1EA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696"/>
    <w:pPr>
      <w:spacing w:after="0"/>
      <w:jc w:val="left"/>
      <w:outlineLvl w:val="5"/>
    </w:pPr>
    <w:rPr>
      <w:smallCaps/>
      <w:color w:val="5ECCF3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696"/>
    <w:pPr>
      <w:spacing w:after="0"/>
      <w:jc w:val="left"/>
      <w:outlineLvl w:val="6"/>
    </w:pPr>
    <w:rPr>
      <w:b/>
      <w:smallCaps/>
      <w:color w:val="5ECCF3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696"/>
    <w:pPr>
      <w:spacing w:after="0"/>
      <w:jc w:val="left"/>
      <w:outlineLvl w:val="7"/>
    </w:pPr>
    <w:rPr>
      <w:b/>
      <w:i/>
      <w:smallCaps/>
      <w:color w:val="11B1EA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696"/>
    <w:pPr>
      <w:spacing w:after="0"/>
      <w:jc w:val="left"/>
      <w:outlineLvl w:val="8"/>
    </w:pPr>
    <w:rPr>
      <w:b/>
      <w:i/>
      <w:smallCaps/>
      <w:color w:val="0B759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3696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3696"/>
    <w:rPr>
      <w:smallCaps/>
      <w:spacing w:val="5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69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3696"/>
    <w:pPr>
      <w:pBdr>
        <w:top w:val="single" w:sz="12" w:space="1" w:color="5ECCF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369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6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3696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73696"/>
    <w:rPr>
      <w:smallCaps/>
      <w:spacing w:val="5"/>
      <w:sz w:val="28"/>
      <w:szCs w:val="28"/>
    </w:rPr>
  </w:style>
  <w:style w:type="paragraph" w:styleId="NormalIndent">
    <w:name w:val="Normal Indent"/>
    <w:basedOn w:val="Normal"/>
    <w:uiPriority w:val="8"/>
    <w:unhideWhenUsed/>
    <w:pPr>
      <w:ind w:left="72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369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696"/>
    <w:rPr>
      <w:smallCaps/>
      <w:color w:val="11B1EA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696"/>
    <w:rPr>
      <w:smallCaps/>
      <w:color w:val="5ECCF3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696"/>
    <w:rPr>
      <w:b/>
      <w:smallCaps/>
      <w:color w:val="5ECCF3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696"/>
    <w:rPr>
      <w:b/>
      <w:i/>
      <w:smallCaps/>
      <w:color w:val="11B1EA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696"/>
    <w:rPr>
      <w:b/>
      <w:i/>
      <w:smallCaps/>
      <w:color w:val="0B759B" w:themeColor="accent2" w:themeShade="7F"/>
    </w:rPr>
  </w:style>
  <w:style w:type="character" w:styleId="Strong">
    <w:name w:val="Strong"/>
    <w:uiPriority w:val="22"/>
    <w:qFormat/>
    <w:rsid w:val="00473696"/>
    <w:rPr>
      <w:b/>
      <w:color w:val="5ECCF3" w:themeColor="accent2"/>
    </w:rPr>
  </w:style>
  <w:style w:type="character" w:styleId="Emphasis">
    <w:name w:val="Emphasis"/>
    <w:uiPriority w:val="20"/>
    <w:qFormat/>
    <w:rsid w:val="0047369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736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6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36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369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696"/>
    <w:pPr>
      <w:pBdr>
        <w:top w:val="single" w:sz="8" w:space="10" w:color="11B1EA" w:themeColor="accent2" w:themeShade="BF"/>
        <w:left w:val="single" w:sz="8" w:space="10" w:color="11B1EA" w:themeColor="accent2" w:themeShade="BF"/>
        <w:bottom w:val="single" w:sz="8" w:space="10" w:color="11B1EA" w:themeColor="accent2" w:themeShade="BF"/>
        <w:right w:val="single" w:sz="8" w:space="10" w:color="11B1EA" w:themeColor="accent2" w:themeShade="BF"/>
      </w:pBdr>
      <w:shd w:val="clear" w:color="auto" w:fill="5ECC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696"/>
    <w:rPr>
      <w:b/>
      <w:i/>
      <w:color w:val="FFFFFF" w:themeColor="background1"/>
      <w:shd w:val="clear" w:color="auto" w:fill="5ECCF3" w:themeFill="accent2"/>
    </w:rPr>
  </w:style>
  <w:style w:type="character" w:styleId="SubtleEmphasis">
    <w:name w:val="Subtle Emphasis"/>
    <w:uiPriority w:val="19"/>
    <w:qFormat/>
    <w:rsid w:val="00473696"/>
    <w:rPr>
      <w:i/>
    </w:rPr>
  </w:style>
  <w:style w:type="character" w:styleId="IntenseEmphasis">
    <w:name w:val="Intense Emphasis"/>
    <w:uiPriority w:val="21"/>
    <w:qFormat/>
    <w:rsid w:val="00473696"/>
    <w:rPr>
      <w:b/>
      <w:i/>
      <w:color w:val="5ECCF3" w:themeColor="accent2"/>
      <w:spacing w:val="10"/>
    </w:rPr>
  </w:style>
  <w:style w:type="character" w:styleId="SubtleReference">
    <w:name w:val="Subtle Reference"/>
    <w:uiPriority w:val="31"/>
    <w:qFormat/>
    <w:rsid w:val="00473696"/>
    <w:rPr>
      <w:b/>
    </w:rPr>
  </w:style>
  <w:style w:type="character" w:styleId="IntenseReference">
    <w:name w:val="Intense Reference"/>
    <w:uiPriority w:val="32"/>
    <w:qFormat/>
    <w:rsid w:val="004736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736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69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73696"/>
  </w:style>
  <w:style w:type="paragraph" w:customStyle="1" w:styleId="PersonalName">
    <w:name w:val="Personal Name"/>
    <w:basedOn w:val="Title"/>
    <w:rsid w:val="00A623B2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tla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AD48-C095-42FA-B48E-673BADEE4496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98267d4-2a5a-4c72-99d3-cf7236a95ce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BA9AC-6D41-4FA3-B1BC-A726AFF7E4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Lovegrove</dc:creator>
  <cp:keywords/>
  <dc:description/>
  <cp:lastModifiedBy>Donna Drew</cp:lastModifiedBy>
  <cp:revision>12</cp:revision>
  <cp:lastPrinted>2024-04-19T08:19:00Z</cp:lastPrinted>
  <dcterms:created xsi:type="dcterms:W3CDTF">2023-09-03T14:04:00Z</dcterms:created>
  <dcterms:modified xsi:type="dcterms:W3CDTF">2024-10-14T10:41:00Z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  <property fmtid="{D5CDD505-2E9C-101B-9397-08002B2CF9AE}" pid="4" name="AssetID">
    <vt:lpwstr>TF10002066</vt:lpwstr>
  </property>
</Properties>
</file>